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27" w:rsidRPr="007A4958" w:rsidRDefault="00183427" w:rsidP="00183427">
      <w:pPr>
        <w:snapToGrid w:val="0"/>
        <w:spacing w:line="260" w:lineRule="exact"/>
        <w:rPr>
          <w:rFonts w:eastAsia="ＭＳ ゴシック"/>
          <w:szCs w:val="21"/>
        </w:rPr>
      </w:pPr>
      <w:bookmarkStart w:id="0" w:name="_GoBack"/>
      <w:bookmarkEnd w:id="0"/>
      <w:r>
        <w:rPr>
          <w:rFonts w:eastAsia="ＭＳ ゴシック" w:hint="eastAsia"/>
          <w:szCs w:val="21"/>
        </w:rPr>
        <w:t>（</w:t>
      </w:r>
      <w:r w:rsidRPr="007A4958">
        <w:rPr>
          <w:rFonts w:eastAsia="ＭＳ ゴシック" w:hint="eastAsia"/>
          <w:szCs w:val="21"/>
        </w:rPr>
        <w:t>様式</w:t>
      </w:r>
      <w:r>
        <w:rPr>
          <w:rFonts w:eastAsia="ＭＳ ゴシック" w:hint="eastAsia"/>
          <w:szCs w:val="21"/>
        </w:rPr>
        <w:t>８）</w:t>
      </w:r>
    </w:p>
    <w:p w:rsidR="00430AEF" w:rsidRDefault="00D34E40" w:rsidP="00D34E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事業計画書</w:t>
      </w:r>
    </w:p>
    <w:p w:rsidR="00D34E40" w:rsidRDefault="00D34E40" w:rsidP="00D34E40">
      <w:pPr>
        <w:rPr>
          <w:rFonts w:hint="eastAsia"/>
          <w:sz w:val="24"/>
        </w:rPr>
      </w:pPr>
    </w:p>
    <w:p w:rsidR="003E4D4E" w:rsidRDefault="00D34E40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１　事業運営の基本方針（</w:t>
      </w:r>
      <w:r w:rsidR="003E4D4E">
        <w:rPr>
          <w:rFonts w:hint="eastAsia"/>
          <w:sz w:val="24"/>
        </w:rPr>
        <w:t>基本理念、方針</w:t>
      </w:r>
      <w:r>
        <w:rPr>
          <w:rFonts w:hint="eastAsia"/>
          <w:sz w:val="24"/>
        </w:rPr>
        <w:t>）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２　利用者確保の取り組み策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P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３　従業者の採用状況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４　従業者の研修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５　損害賠償責任保険加入の有無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P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６　サービス提供計画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７　利用者見込み数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８　資金計画（運転資金）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９　すでに指定を受けているサービス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</w:p>
    <w:p w:rsidR="003E4D4E" w:rsidRDefault="003E4D4E" w:rsidP="00D34E40">
      <w:pPr>
        <w:rPr>
          <w:rFonts w:hint="eastAsia"/>
          <w:sz w:val="24"/>
        </w:rPr>
      </w:pPr>
      <w:r>
        <w:rPr>
          <w:rFonts w:hint="eastAsia"/>
          <w:sz w:val="24"/>
        </w:rPr>
        <w:t>１０　事業運営に必要となる書面（契約書等）の準備状況</w:t>
      </w:r>
    </w:p>
    <w:p w:rsidR="003E4D4E" w:rsidRDefault="003E4D4E" w:rsidP="00D34E40">
      <w:pPr>
        <w:rPr>
          <w:rFonts w:hint="eastAsia"/>
          <w:sz w:val="24"/>
        </w:rPr>
      </w:pPr>
    </w:p>
    <w:p w:rsidR="003E4D4E" w:rsidRPr="00D34E40" w:rsidRDefault="003E4D4E" w:rsidP="00D34E40">
      <w:pPr>
        <w:rPr>
          <w:rFonts w:hint="eastAsia"/>
          <w:sz w:val="24"/>
        </w:rPr>
      </w:pPr>
    </w:p>
    <w:sectPr w:rsidR="003E4D4E" w:rsidRPr="00D34E40" w:rsidSect="003E4D4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0"/>
    <w:rsid w:val="0018320F"/>
    <w:rsid w:val="00183427"/>
    <w:rsid w:val="003575FC"/>
    <w:rsid w:val="003E4D4E"/>
    <w:rsid w:val="00430AEF"/>
    <w:rsid w:val="0064488C"/>
    <w:rsid w:val="007168AB"/>
    <w:rsid w:val="00D34E40"/>
    <w:rsid w:val="00F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D85EB-5ACD-49C0-8D24-C032D5F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8342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834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user</dc:creator>
  <cp:keywords/>
  <cp:lastModifiedBy>宮原勇二</cp:lastModifiedBy>
  <cp:revision>2</cp:revision>
  <cp:lastPrinted>2018-05-18T00:07:00Z</cp:lastPrinted>
  <dcterms:created xsi:type="dcterms:W3CDTF">2019-08-30T08:48:00Z</dcterms:created>
  <dcterms:modified xsi:type="dcterms:W3CDTF">2019-08-30T08:48:00Z</dcterms:modified>
</cp:coreProperties>
</file>